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974D" w14:textId="7F3A7AF2" w:rsidR="003F61DB" w:rsidRPr="0092283E" w:rsidRDefault="0092283E" w:rsidP="000C0F87">
      <w:pPr>
        <w:spacing w:line="320" w:lineRule="exact"/>
        <w:jc w:val="center"/>
        <w:rPr>
          <w:rFonts w:ascii="游ゴシック Medium" w:eastAsia="游ゴシック Medium" w:hAnsi="游ゴシック Medium"/>
          <w:sz w:val="24"/>
          <w:szCs w:val="28"/>
        </w:rPr>
      </w:pPr>
      <w:r w:rsidRPr="0092283E">
        <w:rPr>
          <w:rFonts w:ascii="游ゴシック Medium" w:eastAsia="游ゴシック Medium" w:hAnsi="游ゴシック Medium" w:hint="eastAsia"/>
          <w:sz w:val="24"/>
          <w:szCs w:val="28"/>
        </w:rPr>
        <w:t>令和5年度訪問看護キャリアアップ研修募集要項</w:t>
      </w:r>
    </w:p>
    <w:p w14:paraId="41C7E158" w14:textId="12763551" w:rsidR="0092283E" w:rsidRDefault="0092283E" w:rsidP="00DA31BA">
      <w:pPr>
        <w:spacing w:line="320" w:lineRule="exact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（鳥取県委託事業）</w:t>
      </w:r>
    </w:p>
    <w:p w14:paraId="5BE832A6" w14:textId="75EBFC6B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3E6E3211" w14:textId="48814028" w:rsidR="0092283E" w:rsidRP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92283E">
        <w:rPr>
          <w:rFonts w:ascii="游ゴシック Medium" w:eastAsia="游ゴシック Medium" w:hAnsi="游ゴシック Medium" w:hint="eastAsia"/>
        </w:rPr>
        <w:t>目的</w:t>
      </w:r>
    </w:p>
    <w:p w14:paraId="67F1F642" w14:textId="7A9A2D61" w:rsidR="0092283E" w:rsidRDefault="0092283E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訪問看護ステーション管理者・職員の資質向上及び、地域で質の高い組織的訪問看護サービスを提供できる。</w:t>
      </w:r>
    </w:p>
    <w:p w14:paraId="0ABF07D4" w14:textId="0B1A446F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47393CBD" w14:textId="29915BDA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214783">
        <w:rPr>
          <w:rFonts w:ascii="游ゴシック Medium" w:eastAsia="游ゴシック Medium" w:hAnsi="游ゴシック Medium" w:hint="eastAsia"/>
        </w:rPr>
        <w:t>開催日程</w:t>
      </w:r>
      <w:r w:rsidR="00C13168" w:rsidRPr="00214783">
        <w:rPr>
          <w:rFonts w:ascii="游ゴシック Medium" w:eastAsia="游ゴシック Medium" w:hAnsi="游ゴシック Medium" w:hint="eastAsia"/>
        </w:rPr>
        <w:t xml:space="preserve">　　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946"/>
      </w:tblGrid>
      <w:tr w:rsidR="00214783" w14:paraId="5BFDB65D" w14:textId="77777777" w:rsidTr="00DA31BA">
        <w:tc>
          <w:tcPr>
            <w:tcW w:w="2045" w:type="dxa"/>
          </w:tcPr>
          <w:p w14:paraId="08BA5B8F" w14:textId="52029984" w:rsidR="00214783" w:rsidRDefault="00214783" w:rsidP="00DA31BA">
            <w:pPr>
              <w:pStyle w:val="a3"/>
              <w:spacing w:line="320" w:lineRule="exact"/>
              <w:ind w:leftChars="0" w:left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日程</w:t>
            </w:r>
          </w:p>
        </w:tc>
        <w:tc>
          <w:tcPr>
            <w:tcW w:w="6946" w:type="dxa"/>
          </w:tcPr>
          <w:p w14:paraId="705730F2" w14:textId="2DCFB441" w:rsidR="00214783" w:rsidRDefault="00214783" w:rsidP="00DA31BA">
            <w:pPr>
              <w:pStyle w:val="a3"/>
              <w:spacing w:line="320" w:lineRule="exact"/>
              <w:ind w:leftChars="0" w:left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内容</w:t>
            </w:r>
          </w:p>
        </w:tc>
      </w:tr>
      <w:tr w:rsidR="00214783" w14:paraId="04CB002A" w14:textId="77777777" w:rsidTr="00DA31BA">
        <w:tc>
          <w:tcPr>
            <w:tcW w:w="2045" w:type="dxa"/>
          </w:tcPr>
          <w:p w14:paraId="2F49F0C4" w14:textId="59E2A381" w:rsidR="00214783" w:rsidRDefault="00214783" w:rsidP="00DA31BA">
            <w:pPr>
              <w:pStyle w:val="a3"/>
              <w:spacing w:line="320" w:lineRule="exact"/>
              <w:ind w:leftChars="0" w:left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5月12日（金）～12月17（日）</w:t>
            </w:r>
          </w:p>
        </w:tc>
        <w:tc>
          <w:tcPr>
            <w:tcW w:w="6946" w:type="dxa"/>
          </w:tcPr>
          <w:p w14:paraId="5C1A5E1D" w14:textId="77777777" w:rsidR="00214783" w:rsidRDefault="00214783" w:rsidP="00DA31BA">
            <w:pPr>
              <w:pStyle w:val="a3"/>
              <w:spacing w:line="320" w:lineRule="exact"/>
              <w:ind w:leftChars="0" w:left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講義・演習8日間</w:t>
            </w:r>
          </w:p>
          <w:p w14:paraId="3EAA50A5" w14:textId="77777777" w:rsidR="00DA31BA" w:rsidRDefault="00DA31BA" w:rsidP="00DA31BA">
            <w:pPr>
              <w:pStyle w:val="a3"/>
              <w:spacing w:line="320" w:lineRule="exact"/>
              <w:ind w:leftChars="0" w:left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・精神訪問看護基本療養費算定要件研修</w:t>
            </w:r>
          </w:p>
          <w:p w14:paraId="42A66705" w14:textId="7FC46736" w:rsidR="00DA31BA" w:rsidRDefault="00DA31BA" w:rsidP="00E52E8C">
            <w:pPr>
              <w:pStyle w:val="a3"/>
              <w:spacing w:line="320" w:lineRule="exact"/>
              <w:ind w:leftChars="0" w:left="210" w:hangingChars="100" w:hanging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・制度/報酬・</w:t>
            </w:r>
            <w:r w:rsidR="00E52E8C">
              <w:rPr>
                <w:rFonts w:ascii="游ゴシック Medium" w:eastAsia="游ゴシック Medium" w:hAnsi="游ゴシック Medium" w:hint="eastAsia"/>
              </w:rPr>
              <w:t>暴力/</w:t>
            </w:r>
            <w:r>
              <w:rPr>
                <w:rFonts w:ascii="游ゴシック Medium" w:eastAsia="游ゴシック Medium" w:hAnsi="游ゴシック Medium" w:hint="eastAsia"/>
              </w:rPr>
              <w:t>ハラスメント・訪問看護ステーションの労務管理の基本・フィジカルアセスメント（臨床推論）・事例検討会・高齢者の尊厳と権利擁護（事業部</w:t>
            </w:r>
            <w:r w:rsidR="000C0F87">
              <w:rPr>
                <w:rFonts w:ascii="游ゴシック Medium" w:eastAsia="游ゴシック Medium" w:hAnsi="游ゴシック Medium" w:hint="eastAsia"/>
              </w:rPr>
              <w:t>共催</w:t>
            </w:r>
            <w:r>
              <w:rPr>
                <w:rFonts w:ascii="游ゴシック Medium" w:eastAsia="游ゴシック Medium" w:hAnsi="游ゴシック Medium" w:hint="eastAsia"/>
              </w:rPr>
              <w:t>）・ELNEC-J高齢者研修（教育部</w:t>
            </w:r>
            <w:r w:rsidR="000C0F87">
              <w:rPr>
                <w:rFonts w:ascii="游ゴシック Medium" w:eastAsia="游ゴシック Medium" w:hAnsi="游ゴシック Medium" w:hint="eastAsia"/>
              </w:rPr>
              <w:t>共催</w:t>
            </w:r>
            <w:r>
              <w:rPr>
                <w:rFonts w:ascii="游ゴシック Medium" w:eastAsia="游ゴシック Medium" w:hAnsi="游ゴシック Medium" w:hint="eastAsia"/>
              </w:rPr>
              <w:t>）</w:t>
            </w:r>
          </w:p>
        </w:tc>
      </w:tr>
    </w:tbl>
    <w:p w14:paraId="487D8161" w14:textId="77777777" w:rsidR="00214783" w:rsidRPr="00214783" w:rsidRDefault="00214783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</w:p>
    <w:p w14:paraId="47A8D396" w14:textId="2EF0A445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実施</w:t>
      </w:r>
      <w:r w:rsidR="00C13168">
        <w:rPr>
          <w:rFonts w:ascii="游ゴシック Medium" w:eastAsia="游ゴシック Medium" w:hAnsi="游ゴシック Medium" w:hint="eastAsia"/>
        </w:rPr>
        <w:t>機関</w:t>
      </w:r>
    </w:p>
    <w:p w14:paraId="52545127" w14:textId="6E1FE672" w:rsidR="0092283E" w:rsidRDefault="0092283E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公益社団法人鳥取県看護協会</w:t>
      </w:r>
    </w:p>
    <w:p w14:paraId="58D8953B" w14:textId="5CBE83FC" w:rsidR="00DA31BA" w:rsidRDefault="00DA31BA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鳥取県訪問看護支援センター</w:t>
      </w:r>
    </w:p>
    <w:p w14:paraId="3E0E82FD" w14:textId="7F59C9C2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7C2B80FE" w14:textId="5F231DD4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会　　場</w:t>
      </w:r>
      <w:r w:rsidR="00C13168">
        <w:rPr>
          <w:rFonts w:ascii="游ゴシック Medium" w:eastAsia="游ゴシック Medium" w:hAnsi="游ゴシック Medium" w:hint="eastAsia"/>
        </w:rPr>
        <w:t xml:space="preserve">　　</w:t>
      </w:r>
    </w:p>
    <w:p w14:paraId="613C28C1" w14:textId="0A661025" w:rsidR="00214783" w:rsidRDefault="00214783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鳥取県看護研修センター大研修室　鳥取市江津318-1</w:t>
      </w:r>
    </w:p>
    <w:p w14:paraId="070BC63B" w14:textId="6FB745F5" w:rsidR="00214783" w:rsidRPr="00C13168" w:rsidRDefault="00214783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倉吉未来中心セミナールーム3　　倉吉市駄経寺町212-5</w:t>
      </w:r>
    </w:p>
    <w:p w14:paraId="6F9F15E3" w14:textId="6B92E800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7DDB3D7C" w14:textId="4F68D522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募集定員</w:t>
      </w:r>
    </w:p>
    <w:p w14:paraId="03C569F9" w14:textId="42FC9E2A" w:rsidR="0092283E" w:rsidRDefault="00A239D3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各</w:t>
      </w:r>
      <w:r w:rsidR="0092283E">
        <w:rPr>
          <w:rFonts w:ascii="游ゴシック Medium" w:eastAsia="游ゴシック Medium" w:hAnsi="游ゴシック Medium" w:hint="eastAsia"/>
        </w:rPr>
        <w:t>30名程度</w:t>
      </w:r>
    </w:p>
    <w:p w14:paraId="4CDB9664" w14:textId="6BE13CA0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3ADFB6AB" w14:textId="7AA31FBA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応募資格</w:t>
      </w:r>
    </w:p>
    <w:p w14:paraId="5F05210C" w14:textId="65ACEE62" w:rsidR="0092283E" w:rsidRDefault="0092283E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訪問看護に従事している看護職</w:t>
      </w:r>
    </w:p>
    <w:p w14:paraId="635B803A" w14:textId="4E8FE375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0115DF0B" w14:textId="5F5F24AF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受講料</w:t>
      </w:r>
    </w:p>
    <w:p w14:paraId="600F3F50" w14:textId="784A4886" w:rsidR="0092283E" w:rsidRDefault="0092283E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無　料（鳥取県委託事業より）</w:t>
      </w:r>
    </w:p>
    <w:p w14:paraId="54CD2FD8" w14:textId="0F0B425A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535D0652" w14:textId="524F1A3D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応募方法について</w:t>
      </w:r>
    </w:p>
    <w:p w14:paraId="3FAE6DE7" w14:textId="6E9E3D09" w:rsidR="0092283E" w:rsidRPr="00C13168" w:rsidRDefault="00C13168" w:rsidP="00DA31BA">
      <w:pPr>
        <w:pStyle w:val="a3"/>
        <w:numPr>
          <w:ilvl w:val="0"/>
          <w:numId w:val="3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C13168">
        <w:rPr>
          <w:rFonts w:ascii="游ゴシック Medium" w:eastAsia="游ゴシック Medium" w:hAnsi="游ゴシック Medium" w:hint="eastAsia"/>
        </w:rPr>
        <w:t>応募期間</w:t>
      </w:r>
    </w:p>
    <w:p w14:paraId="3DB245F2" w14:textId="6EC4D90F" w:rsidR="00C13168" w:rsidRDefault="00DA31BA" w:rsidP="00DA31BA">
      <w:pPr>
        <w:pStyle w:val="a3"/>
        <w:spacing w:line="320" w:lineRule="exact"/>
        <w:ind w:leftChars="0" w:left="7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各研修において</w:t>
      </w:r>
      <w:r w:rsidR="000C0F87">
        <w:rPr>
          <w:rFonts w:ascii="游ゴシック Medium" w:eastAsia="游ゴシック Medium" w:hAnsi="游ゴシック Medium" w:hint="eastAsia"/>
        </w:rPr>
        <w:t>期日設定（ホームページにて後日公表）</w:t>
      </w:r>
    </w:p>
    <w:p w14:paraId="77D7FD99" w14:textId="5B55D481" w:rsidR="00C13168" w:rsidRPr="00C13168" w:rsidRDefault="00C13168" w:rsidP="00DA31BA">
      <w:pPr>
        <w:pStyle w:val="a3"/>
        <w:numPr>
          <w:ilvl w:val="0"/>
          <w:numId w:val="3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C13168">
        <w:rPr>
          <w:rFonts w:ascii="游ゴシック Medium" w:eastAsia="游ゴシック Medium" w:hAnsi="游ゴシック Medium" w:hint="eastAsia"/>
        </w:rPr>
        <w:t>応募書類</w:t>
      </w:r>
    </w:p>
    <w:p w14:paraId="455AC7E2" w14:textId="3F657C22" w:rsidR="00C13168" w:rsidRDefault="00C13168" w:rsidP="00DA31BA">
      <w:pPr>
        <w:pStyle w:val="a3"/>
        <w:spacing w:line="320" w:lineRule="exact"/>
        <w:ind w:leftChars="0" w:left="7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訪問看護キャリアアップ研修受講申込書</w:t>
      </w:r>
    </w:p>
    <w:p w14:paraId="4CD26A67" w14:textId="4C614CF5" w:rsidR="00C13168" w:rsidRPr="00C13168" w:rsidRDefault="00C13168" w:rsidP="00DA31BA">
      <w:pPr>
        <w:pStyle w:val="a3"/>
        <w:numPr>
          <w:ilvl w:val="0"/>
          <w:numId w:val="3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C13168">
        <w:rPr>
          <w:rFonts w:ascii="游ゴシック Medium" w:eastAsia="游ゴシック Medium" w:hAnsi="游ゴシック Medium" w:hint="eastAsia"/>
        </w:rPr>
        <w:t>応募方法</w:t>
      </w:r>
    </w:p>
    <w:p w14:paraId="05A6002C" w14:textId="6EE0B6CF" w:rsidR="00C13168" w:rsidRDefault="00C13168" w:rsidP="00DA31BA">
      <w:pPr>
        <w:pStyle w:val="a3"/>
        <w:spacing w:line="320" w:lineRule="exact"/>
        <w:ind w:leftChars="0" w:left="7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受講申込書に記入し、鳥取県看護協会訪問看支援センターにFAX,メールまたは持参</w:t>
      </w:r>
    </w:p>
    <w:p w14:paraId="0D6DE83B" w14:textId="226F253A" w:rsidR="00C13168" w:rsidRPr="00C13168" w:rsidRDefault="00C13168" w:rsidP="00DA31BA">
      <w:pPr>
        <w:pStyle w:val="a3"/>
        <w:numPr>
          <w:ilvl w:val="0"/>
          <w:numId w:val="3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C13168">
        <w:rPr>
          <w:rFonts w:ascii="游ゴシック Medium" w:eastAsia="游ゴシック Medium" w:hAnsi="游ゴシック Medium" w:hint="eastAsia"/>
        </w:rPr>
        <w:t>提出先</w:t>
      </w:r>
    </w:p>
    <w:p w14:paraId="30ED80B3" w14:textId="7E085C41" w:rsidR="00C13168" w:rsidRDefault="00C13168" w:rsidP="00DA31BA">
      <w:pPr>
        <w:pStyle w:val="a3"/>
        <w:spacing w:line="320" w:lineRule="exact"/>
        <w:ind w:leftChars="0" w:left="7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〒680-0901　鳥取市江津318-1</w:t>
      </w:r>
    </w:p>
    <w:p w14:paraId="32DA4E43" w14:textId="2395D6BB" w:rsidR="00C13168" w:rsidRDefault="00C13168" w:rsidP="00DA31BA">
      <w:pPr>
        <w:pStyle w:val="a3"/>
        <w:spacing w:line="320" w:lineRule="exact"/>
        <w:ind w:leftChars="0" w:left="7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公益社団法人鳥取県看護協会　鳥取県訪問看護支援センター</w:t>
      </w:r>
    </w:p>
    <w:p w14:paraId="6D97868F" w14:textId="3C4FF480" w:rsidR="00C13168" w:rsidRDefault="00C13168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62639E7A" w14:textId="4B661699" w:rsidR="00C13168" w:rsidRDefault="00C13168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問合せ先</w:t>
      </w:r>
    </w:p>
    <w:p w14:paraId="2A880F9C" w14:textId="3357F174" w:rsidR="00C13168" w:rsidRDefault="00C13168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公益社団法人鳥取県看護協会 鳥取県訪問看護支援センター</w:t>
      </w:r>
    </w:p>
    <w:p w14:paraId="4FD6C575" w14:textId="7B989CEF" w:rsidR="00C13168" w:rsidRDefault="00C13168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〒680-0901　鳥取市江津318-1</w:t>
      </w:r>
    </w:p>
    <w:p w14:paraId="28C97F47" w14:textId="39A97511" w:rsidR="00C13168" w:rsidRDefault="00C13168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TEL/FAX：0857-2</w:t>
      </w:r>
      <w:r w:rsidR="00281DA7">
        <w:rPr>
          <w:rFonts w:ascii="游ゴシック Medium" w:eastAsia="游ゴシック Medium" w:hAnsi="游ゴシック Medium" w:hint="eastAsia"/>
        </w:rPr>
        <w:t>4-1533</w:t>
      </w:r>
    </w:p>
    <w:p w14:paraId="698E53A8" w14:textId="7E13E9AC" w:rsidR="00C13168" w:rsidRPr="00C13168" w:rsidRDefault="00C13168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E-mail：s</w:t>
      </w:r>
      <w:r>
        <w:rPr>
          <w:rFonts w:ascii="游ゴシック Medium" w:eastAsia="游ゴシック Medium" w:hAnsi="游ゴシック Medium"/>
        </w:rPr>
        <w:t xml:space="preserve">odan@tottori-kangokyokai.or.jp </w:t>
      </w:r>
    </w:p>
    <w:sectPr w:rsidR="00C13168" w:rsidRPr="00C13168" w:rsidSect="000C0F87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D44"/>
    <w:multiLevelType w:val="hybridMultilevel"/>
    <w:tmpl w:val="2F9E0C6C"/>
    <w:lvl w:ilvl="0" w:tplc="42BCB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77777"/>
    <w:multiLevelType w:val="hybridMultilevel"/>
    <w:tmpl w:val="46524D9A"/>
    <w:lvl w:ilvl="0" w:tplc="AFC47D4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77A536A"/>
    <w:multiLevelType w:val="hybridMultilevel"/>
    <w:tmpl w:val="6D36226A"/>
    <w:lvl w:ilvl="0" w:tplc="68FAD1A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978262371">
    <w:abstractNumId w:val="0"/>
  </w:num>
  <w:num w:numId="2" w16cid:durableId="171918071">
    <w:abstractNumId w:val="2"/>
  </w:num>
  <w:num w:numId="3" w16cid:durableId="197091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3E"/>
    <w:rsid w:val="000C0F87"/>
    <w:rsid w:val="00214783"/>
    <w:rsid w:val="00281DA7"/>
    <w:rsid w:val="003F61DB"/>
    <w:rsid w:val="008B3086"/>
    <w:rsid w:val="0092283E"/>
    <w:rsid w:val="00A239D3"/>
    <w:rsid w:val="00C13168"/>
    <w:rsid w:val="00D40AC8"/>
    <w:rsid w:val="00DA31BA"/>
    <w:rsid w:val="00E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1070B"/>
  <w15:chartTrackingRefBased/>
  <w15:docId w15:val="{DB6DE517-8BDE-4410-87B5-2EF04C86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3E"/>
    <w:pPr>
      <w:ind w:leftChars="400" w:left="840"/>
    </w:pPr>
  </w:style>
  <w:style w:type="character" w:styleId="a4">
    <w:name w:val="Hyperlink"/>
    <w:basedOn w:val="a0"/>
    <w:uiPriority w:val="99"/>
    <w:unhideWhenUsed/>
    <w:rsid w:val="00C1316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16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1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 訪問看護支援センター</dc:creator>
  <cp:keywords/>
  <dc:description/>
  <cp:lastModifiedBy>鳥取県 訪問看護支援センター</cp:lastModifiedBy>
  <cp:revision>17</cp:revision>
  <cp:lastPrinted>2023-03-06T02:18:00Z</cp:lastPrinted>
  <dcterms:created xsi:type="dcterms:W3CDTF">2023-03-02T02:47:00Z</dcterms:created>
  <dcterms:modified xsi:type="dcterms:W3CDTF">2023-03-28T00:04:00Z</dcterms:modified>
</cp:coreProperties>
</file>