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BE6" w14:textId="7D385992" w:rsidR="00A06FD2" w:rsidRPr="00907BE0" w:rsidRDefault="00E222F2" w:rsidP="00A06FD2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86358C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A06F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A06FD2" w:rsidRPr="0017422B">
        <w:rPr>
          <w:rFonts w:ascii="ＭＳ Ｐゴシック" w:eastAsia="ＭＳ Ｐゴシック" w:hAnsi="ＭＳ Ｐゴシック" w:hint="eastAsia"/>
          <w:b/>
          <w:sz w:val="32"/>
          <w:szCs w:val="32"/>
        </w:rPr>
        <w:t>訪問看護</w:t>
      </w:r>
      <w:r w:rsidR="003B14FC">
        <w:rPr>
          <w:rFonts w:ascii="ＭＳ Ｐゴシック" w:eastAsia="ＭＳ Ｐゴシック" w:hAnsi="ＭＳ Ｐゴシック" w:hint="eastAsia"/>
          <w:b/>
          <w:sz w:val="32"/>
          <w:szCs w:val="32"/>
        </w:rPr>
        <w:t>キャリアアップ</w:t>
      </w:r>
      <w:r w:rsidR="00A06FD2" w:rsidRPr="0017422B">
        <w:rPr>
          <w:rFonts w:ascii="ＭＳ Ｐゴシック" w:eastAsia="ＭＳ Ｐゴシック" w:hAnsi="ＭＳ Ｐゴシック" w:hint="eastAsia"/>
          <w:b/>
          <w:sz w:val="32"/>
          <w:szCs w:val="32"/>
        </w:rPr>
        <w:t>研修</w:t>
      </w:r>
      <w:r w:rsidR="00A06F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06FD2" w:rsidRPr="00907BE0">
        <w:rPr>
          <w:rFonts w:ascii="ＭＳ Ｐゴシック" w:eastAsia="ＭＳ Ｐゴシック" w:hAnsi="ＭＳ Ｐゴシック" w:hint="eastAsia"/>
          <w:b/>
          <w:sz w:val="24"/>
          <w:szCs w:val="24"/>
        </w:rPr>
        <w:t>～精神科訪問看護基本療養費算定要件研修～</w:t>
      </w:r>
    </w:p>
    <w:p w14:paraId="6E4A9F9B" w14:textId="572AA49A" w:rsidR="00A06FD2" w:rsidRPr="0017422B" w:rsidRDefault="00607362" w:rsidP="00A06FD2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A1826" wp14:editId="708FC94E">
                <wp:simplePos x="0" y="0"/>
                <wp:positionH relativeFrom="margin">
                  <wp:posOffset>613410</wp:posOffset>
                </wp:positionH>
                <wp:positionV relativeFrom="paragraph">
                  <wp:posOffset>57785</wp:posOffset>
                </wp:positionV>
                <wp:extent cx="5972175" cy="457200"/>
                <wp:effectExtent l="12700" t="8255" r="635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8DB0B" w14:textId="77777777" w:rsidR="00B27D42" w:rsidRDefault="00B27D42" w:rsidP="00A06F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D7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ねらい：精神疾患を有する者に対する訪問看護において必要な知識・技術を習得し、</w:t>
                            </w:r>
                          </w:p>
                          <w:p w14:paraId="4EA80265" w14:textId="77777777" w:rsidR="00B27D42" w:rsidRPr="000D70CD" w:rsidRDefault="00B27D42" w:rsidP="00A06F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D7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質の高い精神科訪問看護が実践できる。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1826" id="Rectangle 2" o:spid="_x0000_s1026" style="position:absolute;left:0;text-align:left;margin-left:48.3pt;margin-top:4.55pt;width:470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">
                <v:textbox inset="5.85pt,.7pt,5.85pt,.7pt">
                  <w:txbxContent>
                    <w:p w14:paraId="2168DB0B" w14:textId="77777777" w:rsidR="00B27D42" w:rsidRDefault="00B27D42" w:rsidP="00A06F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D70C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ねらい：精神疾患を有する者に対する訪問看護において必要な知識・技術を習得し、</w:t>
                      </w:r>
                    </w:p>
                    <w:p w14:paraId="4EA80265" w14:textId="77777777" w:rsidR="00B27D42" w:rsidRPr="000D70CD" w:rsidRDefault="00B27D42" w:rsidP="00A06F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D70C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質の高い精神科訪問看護が実践できる。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DA0155" w14:textId="77777777" w:rsidR="00A06FD2" w:rsidRPr="00FE7BE0" w:rsidRDefault="00A06FD2" w:rsidP="00A06FD2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971F5D1" w14:textId="77777777" w:rsidR="00A06FD2" w:rsidRPr="00FE7BE0" w:rsidRDefault="00A06FD2" w:rsidP="00A06FD2">
      <w:pPr>
        <w:spacing w:line="100" w:lineRule="exact"/>
        <w:ind w:firstLineChars="194" w:firstLine="427"/>
        <w:jc w:val="left"/>
        <w:rPr>
          <w:rFonts w:ascii="ＭＳ Ｐゴシック" w:eastAsia="ＭＳ Ｐゴシック" w:hAnsi="ＭＳ Ｐゴシック"/>
          <w:sz w:val="22"/>
        </w:rPr>
      </w:pPr>
    </w:p>
    <w:p w14:paraId="13F027E6" w14:textId="12B5CB6B" w:rsidR="00A06FD2" w:rsidRPr="00FE7BE0" w:rsidRDefault="00A06FD2" w:rsidP="00A06FD2">
      <w:pPr>
        <w:spacing w:line="320" w:lineRule="exact"/>
        <w:ind w:firstLineChars="54" w:firstLine="11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■</w:t>
      </w:r>
      <w:r w:rsidRPr="00121600">
        <w:rPr>
          <w:rFonts w:ascii="ＭＳ Ｐゴシック" w:eastAsia="ＭＳ Ｐゴシック" w:hAnsi="ＭＳ Ｐゴシック" w:hint="eastAsia"/>
          <w:spacing w:val="21"/>
          <w:kern w:val="0"/>
          <w:sz w:val="22"/>
          <w:fitText w:val="660" w:id="1643808000"/>
        </w:rPr>
        <w:t>日に</w:t>
      </w:r>
      <w:r w:rsidRPr="00121600">
        <w:rPr>
          <w:rFonts w:ascii="ＭＳ Ｐゴシック" w:eastAsia="ＭＳ Ｐゴシック" w:hAnsi="ＭＳ Ｐゴシック" w:hint="eastAsia"/>
          <w:spacing w:val="-20"/>
          <w:kern w:val="0"/>
          <w:sz w:val="22"/>
          <w:fitText w:val="660" w:id="1643808000"/>
        </w:rPr>
        <w:t>ち</w:t>
      </w:r>
      <w:r w:rsidRPr="00FE7BE0">
        <w:rPr>
          <w:rFonts w:ascii="ＭＳ Ｐゴシック" w:eastAsia="ＭＳ Ｐゴシック" w:hAnsi="ＭＳ Ｐゴシック" w:hint="eastAsia"/>
          <w:sz w:val="22"/>
        </w:rPr>
        <w:t xml:space="preserve">　：　</w:t>
      </w:r>
      <w:r w:rsidR="00E222F2">
        <w:rPr>
          <w:rFonts w:ascii="ＭＳ Ｐゴシック" w:eastAsia="ＭＳ Ｐゴシック" w:hAnsi="ＭＳ Ｐゴシック" w:hint="eastAsia"/>
          <w:sz w:val="22"/>
        </w:rPr>
        <w:t>令和</w:t>
      </w:r>
      <w:r w:rsidR="0086358C">
        <w:rPr>
          <w:rFonts w:ascii="ＭＳ Ｐゴシック" w:eastAsia="ＭＳ Ｐゴシック" w:hAnsi="ＭＳ Ｐゴシック" w:hint="eastAsia"/>
          <w:sz w:val="22"/>
        </w:rPr>
        <w:t>4</w:t>
      </w:r>
      <w:r w:rsidR="00E222F2">
        <w:rPr>
          <w:rFonts w:ascii="ＭＳ Ｐゴシック" w:eastAsia="ＭＳ Ｐゴシック" w:hAnsi="ＭＳ Ｐゴシック" w:hint="eastAsia"/>
          <w:sz w:val="22"/>
        </w:rPr>
        <w:t>年</w:t>
      </w:r>
      <w:r w:rsidRPr="00FE7BE0">
        <w:rPr>
          <w:rFonts w:ascii="ＭＳ Ｐゴシック" w:eastAsia="ＭＳ Ｐゴシック" w:hAnsi="ＭＳ Ｐゴシック" w:hint="eastAsia"/>
          <w:sz w:val="22"/>
        </w:rPr>
        <w:t>4月</w:t>
      </w:r>
      <w:r w:rsidR="00E222F2">
        <w:rPr>
          <w:rFonts w:ascii="ＭＳ Ｐゴシック" w:eastAsia="ＭＳ Ｐゴシック" w:hAnsi="ＭＳ Ｐゴシック" w:hint="eastAsia"/>
          <w:sz w:val="22"/>
        </w:rPr>
        <w:t>2</w:t>
      </w:r>
      <w:r w:rsidR="0086358C">
        <w:rPr>
          <w:rFonts w:ascii="ＭＳ Ｐゴシック" w:eastAsia="ＭＳ Ｐゴシック" w:hAnsi="ＭＳ Ｐゴシック" w:hint="eastAsia"/>
          <w:sz w:val="22"/>
        </w:rPr>
        <w:t>3</w:t>
      </w:r>
      <w:r w:rsidRPr="00FE7BE0">
        <w:rPr>
          <w:rFonts w:ascii="ＭＳ Ｐゴシック" w:eastAsia="ＭＳ Ｐゴシック" w:hAnsi="ＭＳ Ｐゴシック" w:hint="eastAsia"/>
          <w:sz w:val="22"/>
        </w:rPr>
        <w:t>日（土）・2</w:t>
      </w:r>
      <w:r w:rsidR="0086358C">
        <w:rPr>
          <w:rFonts w:ascii="ＭＳ Ｐゴシック" w:eastAsia="ＭＳ Ｐゴシック" w:hAnsi="ＭＳ Ｐゴシック" w:hint="eastAsia"/>
          <w:sz w:val="22"/>
        </w:rPr>
        <w:t>4</w:t>
      </w:r>
      <w:r w:rsidRPr="00FE7BE0">
        <w:rPr>
          <w:rFonts w:ascii="ＭＳ Ｐゴシック" w:eastAsia="ＭＳ Ｐゴシック" w:hAnsi="ＭＳ Ｐゴシック" w:hint="eastAsia"/>
          <w:sz w:val="22"/>
        </w:rPr>
        <w:t>日（</w:t>
      </w:r>
      <w:r w:rsidR="009C1062">
        <w:rPr>
          <w:rFonts w:ascii="ＭＳ Ｐゴシック" w:eastAsia="ＭＳ Ｐゴシック" w:hAnsi="ＭＳ Ｐゴシック" w:hint="eastAsia"/>
          <w:sz w:val="22"/>
        </w:rPr>
        <w:t>日</w:t>
      </w:r>
      <w:r w:rsidRPr="00FE7BE0">
        <w:rPr>
          <w:rFonts w:ascii="ＭＳ Ｐゴシック" w:eastAsia="ＭＳ Ｐゴシック" w:hAnsi="ＭＳ Ｐゴシック" w:hint="eastAsia"/>
          <w:sz w:val="22"/>
        </w:rPr>
        <w:t>）・</w:t>
      </w:r>
      <w:r>
        <w:rPr>
          <w:rFonts w:ascii="ＭＳ Ｐゴシック" w:eastAsia="ＭＳ Ｐゴシック" w:hAnsi="ＭＳ Ｐゴシック" w:hint="eastAsia"/>
          <w:sz w:val="22"/>
        </w:rPr>
        <w:t>2</w:t>
      </w:r>
      <w:r w:rsidR="00E222F2">
        <w:rPr>
          <w:rFonts w:ascii="ＭＳ Ｐゴシック" w:eastAsia="ＭＳ Ｐゴシック" w:hAnsi="ＭＳ Ｐゴシック" w:hint="eastAsia"/>
          <w:sz w:val="22"/>
        </w:rPr>
        <w:t>9</w:t>
      </w:r>
      <w:r w:rsidRPr="00FE7BE0">
        <w:rPr>
          <w:rFonts w:ascii="ＭＳ Ｐゴシック" w:eastAsia="ＭＳ Ｐゴシック" w:hAnsi="ＭＳ Ｐゴシック" w:hint="eastAsia"/>
          <w:sz w:val="22"/>
        </w:rPr>
        <w:t>日（</w:t>
      </w:r>
      <w:r w:rsidR="0086358C">
        <w:rPr>
          <w:rFonts w:ascii="ＭＳ Ｐゴシック" w:eastAsia="ＭＳ Ｐゴシック" w:hAnsi="ＭＳ Ｐゴシック" w:hint="eastAsia"/>
          <w:sz w:val="22"/>
        </w:rPr>
        <w:t>金</w:t>
      </w:r>
      <w:r w:rsidR="000D1E2F">
        <w:rPr>
          <w:rFonts w:ascii="ＭＳ Ｐゴシック" w:eastAsia="ＭＳ Ｐゴシック" w:hAnsi="ＭＳ Ｐゴシック" w:hint="eastAsia"/>
          <w:sz w:val="22"/>
        </w:rPr>
        <w:t>・祝</w:t>
      </w:r>
      <w:r w:rsidRPr="00FE7BE0">
        <w:rPr>
          <w:rFonts w:ascii="ＭＳ Ｐゴシック" w:eastAsia="ＭＳ Ｐゴシック" w:hAnsi="ＭＳ Ｐゴシック" w:hint="eastAsia"/>
          <w:sz w:val="22"/>
        </w:rPr>
        <w:t>）　（計</w:t>
      </w:r>
      <w:r>
        <w:rPr>
          <w:rFonts w:ascii="ＭＳ Ｐゴシック" w:eastAsia="ＭＳ Ｐゴシック" w:hAnsi="ＭＳ Ｐゴシック" w:hint="eastAsia"/>
          <w:sz w:val="22"/>
        </w:rPr>
        <w:t>20</w:t>
      </w:r>
      <w:r w:rsidRPr="00FE7BE0">
        <w:rPr>
          <w:rFonts w:ascii="ＭＳ Ｐゴシック" w:eastAsia="ＭＳ Ｐゴシック" w:hAnsi="ＭＳ Ｐゴシック" w:hint="eastAsia"/>
          <w:sz w:val="22"/>
        </w:rPr>
        <w:t>時間</w:t>
      </w:r>
      <w:r w:rsidR="0057779A">
        <w:rPr>
          <w:rFonts w:ascii="ＭＳ Ｐゴシック" w:eastAsia="ＭＳ Ｐゴシック" w:hAnsi="ＭＳ Ｐゴシック" w:hint="eastAsia"/>
          <w:sz w:val="22"/>
        </w:rPr>
        <w:t>15分</w:t>
      </w:r>
      <w:r w:rsidRPr="00FE7BE0">
        <w:rPr>
          <w:rFonts w:ascii="ＭＳ Ｐゴシック" w:eastAsia="ＭＳ Ｐゴシック" w:hAnsi="ＭＳ Ｐゴシック" w:hint="eastAsia"/>
          <w:sz w:val="22"/>
        </w:rPr>
        <w:t>）</w:t>
      </w:r>
    </w:p>
    <w:p w14:paraId="7F375547" w14:textId="6A25609E" w:rsidR="00A06FD2" w:rsidRDefault="00A06FD2" w:rsidP="00A06FD2">
      <w:pPr>
        <w:spacing w:line="320" w:lineRule="exact"/>
        <w:ind w:firstLineChars="48" w:firstLine="106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■</w:t>
      </w:r>
      <w:r w:rsidRPr="00121600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660" w:id="1643808001"/>
        </w:rPr>
        <w:t xml:space="preserve">会　</w:t>
      </w:r>
      <w:r w:rsidRPr="00121600">
        <w:rPr>
          <w:rFonts w:ascii="ＭＳ Ｐゴシック" w:eastAsia="ＭＳ Ｐゴシック" w:hAnsi="ＭＳ Ｐゴシック" w:hint="eastAsia"/>
          <w:spacing w:val="-17"/>
          <w:kern w:val="0"/>
          <w:sz w:val="22"/>
          <w:fitText w:val="660" w:id="1643808001"/>
        </w:rPr>
        <w:t>場</w:t>
      </w:r>
      <w:r w:rsidRPr="00FE7BE0">
        <w:rPr>
          <w:rFonts w:ascii="ＭＳ Ｐゴシック" w:eastAsia="ＭＳ Ｐゴシック" w:hAnsi="ＭＳ Ｐゴシック" w:hint="eastAsia"/>
          <w:sz w:val="22"/>
        </w:rPr>
        <w:t xml:space="preserve">　：　鳥取県倉吉市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E7BE0">
        <w:rPr>
          <w:rFonts w:ascii="ＭＳ Ｐゴシック" w:eastAsia="ＭＳ Ｐゴシック" w:hAnsi="ＭＳ Ｐゴシック" w:hint="eastAsia"/>
          <w:sz w:val="22"/>
        </w:rPr>
        <w:t>「</w:t>
      </w:r>
      <w:r w:rsidR="0086358C">
        <w:rPr>
          <w:rFonts w:ascii="ＭＳ Ｐゴシック" w:eastAsia="ＭＳ Ｐゴシック" w:hAnsi="ＭＳ Ｐゴシック" w:hint="eastAsia"/>
          <w:sz w:val="22"/>
        </w:rPr>
        <w:t>倉吉未来中心</w:t>
      </w:r>
      <w:r w:rsidR="00A96366">
        <w:rPr>
          <w:rFonts w:ascii="ＭＳ Ｐゴシック" w:eastAsia="ＭＳ Ｐゴシック" w:hAnsi="ＭＳ Ｐゴシック" w:hint="eastAsia"/>
          <w:sz w:val="22"/>
        </w:rPr>
        <w:t xml:space="preserve">　セミナールーム3</w:t>
      </w:r>
      <w:r w:rsidRPr="00FE7BE0">
        <w:rPr>
          <w:rFonts w:ascii="ＭＳ Ｐゴシック" w:eastAsia="ＭＳ Ｐゴシック" w:hAnsi="ＭＳ Ｐゴシック" w:hint="eastAsia"/>
          <w:sz w:val="22"/>
        </w:rPr>
        <w:t>」</w:t>
      </w:r>
      <w:r w:rsidR="00CA07E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A07E5" w:rsidRPr="00CA07E5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Web（ZOOM）でのご参加もできます。</w:t>
      </w:r>
    </w:p>
    <w:p w14:paraId="08CF83E0" w14:textId="4C03C910" w:rsidR="00A06FD2" w:rsidRDefault="00A06FD2" w:rsidP="00A06FD2">
      <w:pPr>
        <w:spacing w:line="320" w:lineRule="exact"/>
        <w:ind w:firstLineChars="193" w:firstLine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※「精神科訪問看護基本療養費」算定の届出要件を満たす研修会です。</w:t>
      </w:r>
      <w:r w:rsidR="004B3B37" w:rsidRPr="000D70CD">
        <w:rPr>
          <w:rFonts w:ascii="ＭＳ Ｐゴシック" w:eastAsia="ＭＳ Ｐゴシック" w:hAnsi="ＭＳ Ｐゴシック" w:hint="eastAsia"/>
          <w:b/>
          <w:szCs w:val="21"/>
        </w:rPr>
        <w:t>【遅刻・欠席厳禁】</w:t>
      </w:r>
    </w:p>
    <w:p w14:paraId="1C02DE40" w14:textId="77777777" w:rsidR="00A06FD2" w:rsidRDefault="00A06FD2" w:rsidP="00A06FD2">
      <w:pPr>
        <w:spacing w:line="320" w:lineRule="exact"/>
        <w:ind w:firstLineChars="194" w:firstLine="427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※3日間（20時間）のプログラムをすべて受講された方に修了証を発行します。 </w:t>
      </w:r>
      <w:r w:rsidRPr="00E27D34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>合計15分以上遅刻の場合は</w:t>
      </w:r>
      <w:r w:rsidRPr="00E27D34">
        <w:rPr>
          <w:rFonts w:ascii="ＭＳ ゴシック" w:eastAsia="ＭＳ ゴシック" w:hAnsi="ＭＳ ゴシック" w:hint="eastAsia"/>
          <w:sz w:val="16"/>
          <w:szCs w:val="16"/>
        </w:rPr>
        <w:t>発行</w:t>
      </w:r>
      <w:r>
        <w:rPr>
          <w:rFonts w:ascii="ＭＳ ゴシック" w:eastAsia="ＭＳ ゴシック" w:hAnsi="ＭＳ ゴシック" w:hint="eastAsia"/>
          <w:sz w:val="16"/>
          <w:szCs w:val="16"/>
        </w:rPr>
        <w:t>不可</w:t>
      </w:r>
    </w:p>
    <w:p w14:paraId="02D6598B" w14:textId="7D30F28A" w:rsidR="00A06FD2" w:rsidRPr="007E7953" w:rsidRDefault="00A06FD2" w:rsidP="00A06FD2">
      <w:pPr>
        <w:spacing w:line="320" w:lineRule="exact"/>
        <w:ind w:firstLineChars="194" w:firstLine="34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E7953">
        <w:rPr>
          <w:rFonts w:ascii="ＭＳ ゴシック" w:eastAsia="ＭＳ ゴシック" w:hAnsi="ＭＳ ゴシック" w:hint="eastAsia"/>
          <w:sz w:val="18"/>
          <w:szCs w:val="18"/>
        </w:rPr>
        <w:t>※講義の一部のみのフォローアップ目的でのご参加も可能です。（</w:t>
      </w:r>
      <w:r w:rsidR="00C154E0" w:rsidRPr="007E7953">
        <w:rPr>
          <w:rFonts w:ascii="ＭＳ ゴシック" w:eastAsia="ＭＳ ゴシック" w:hAnsi="ＭＳ ゴシック" w:hint="eastAsia"/>
          <w:sz w:val="18"/>
          <w:szCs w:val="18"/>
        </w:rPr>
        <w:t>3日間受講される方が優先となりますので、予めご了承ください。</w:t>
      </w:r>
      <w:r w:rsidRPr="007E795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119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645"/>
        <w:gridCol w:w="6537"/>
        <w:gridCol w:w="2044"/>
      </w:tblGrid>
      <w:tr w:rsidR="00727549" w:rsidRPr="006E4E21" w14:paraId="11081DC7" w14:textId="77777777" w:rsidTr="00D86DE9">
        <w:trPr>
          <w:trHeight w:val="270"/>
        </w:trPr>
        <w:tc>
          <w:tcPr>
            <w:tcW w:w="261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435DD58" w14:textId="77777777" w:rsidR="00727549" w:rsidRPr="006E4E21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E4E21">
              <w:rPr>
                <w:rFonts w:ascii="ＭＳ ゴシック" w:eastAsia="ＭＳ ゴシック" w:hAnsi="ＭＳ ゴシック" w:hint="eastAsia"/>
                <w:b/>
                <w:szCs w:val="21"/>
              </w:rPr>
              <w:t>日　程</w:t>
            </w:r>
          </w:p>
        </w:tc>
        <w:tc>
          <w:tcPr>
            <w:tcW w:w="6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1796D7C" w14:textId="77777777" w:rsidR="00727549" w:rsidRPr="006E4E21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E4E21">
              <w:rPr>
                <w:rFonts w:ascii="ＭＳ ゴシック" w:eastAsia="ＭＳ ゴシック" w:hAnsi="ＭＳ ゴシック" w:hint="eastAsia"/>
                <w:b/>
                <w:szCs w:val="21"/>
              </w:rPr>
              <w:t>研 修 内 容</w:t>
            </w:r>
          </w:p>
        </w:tc>
        <w:tc>
          <w:tcPr>
            <w:tcW w:w="20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6A09D6" w14:textId="460EF271" w:rsidR="00727549" w:rsidRPr="006E4E21" w:rsidRDefault="00FD27B0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講　師</w:t>
            </w:r>
          </w:p>
        </w:tc>
      </w:tr>
      <w:tr w:rsidR="003B14FC" w:rsidRPr="003B14FC" w14:paraId="7C5EA17F" w14:textId="77777777" w:rsidTr="00D86DE9">
        <w:trPr>
          <w:trHeight w:val="220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F6B1642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</w:p>
          <w:p w14:paraId="4A41E04E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  <w:p w14:paraId="5C46F3C4" w14:textId="285D512D" w:rsidR="00727549" w:rsidRPr="009072EB" w:rsidRDefault="0086358C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23</w:t>
            </w:r>
          </w:p>
          <w:p w14:paraId="43EA2993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</w:p>
          <w:p w14:paraId="29028178" w14:textId="3436BBE7" w:rsidR="00DC06AA" w:rsidRPr="0055583F" w:rsidRDefault="0055583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（土）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2D9536" w14:textId="4DF34873" w:rsidR="00727549" w:rsidRPr="00D9202B" w:rsidRDefault="00727549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9202B">
              <w:rPr>
                <w:rFonts w:ascii="ＭＳ ゴシック" w:eastAsia="ＭＳ ゴシック" w:hAnsi="ＭＳ ゴシック" w:hint="eastAsia"/>
                <w:szCs w:val="21"/>
              </w:rPr>
              <w:t>9:</w:t>
            </w:r>
            <w:r w:rsidR="00F86ABE" w:rsidRPr="00D9202B">
              <w:rPr>
                <w:rFonts w:ascii="ＭＳ ゴシック" w:eastAsia="ＭＳ ゴシック" w:hAnsi="ＭＳ ゴシック" w:hint="eastAsia"/>
                <w:szCs w:val="21"/>
              </w:rPr>
              <w:t>50</w:t>
            </w:r>
            <w:r w:rsidRPr="00D9202B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F86ABE" w:rsidRPr="00D9202B">
              <w:rPr>
                <w:rFonts w:ascii="ＭＳ ゴシック" w:eastAsia="ＭＳ ゴシック" w:hAnsi="ＭＳ ゴシック" w:hint="eastAsia"/>
                <w:szCs w:val="21"/>
              </w:rPr>
              <w:t>10：00</w:t>
            </w:r>
          </w:p>
        </w:tc>
        <w:tc>
          <w:tcPr>
            <w:tcW w:w="65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C2106F" w14:textId="77777777" w:rsidR="00727549" w:rsidRPr="00D9202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D9202B">
              <w:rPr>
                <w:rFonts w:ascii="ＭＳ ゴシック" w:eastAsia="ＭＳ ゴシック" w:hAnsi="ＭＳ ゴシック" w:hint="eastAsia"/>
                <w:szCs w:val="21"/>
              </w:rPr>
              <w:t>オリエンテーション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FD47AA" w14:textId="77777777" w:rsidR="00DC1CF4" w:rsidRPr="003B14FC" w:rsidRDefault="00DC1CF4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B14F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鳥取県立厚生病院</w:t>
            </w:r>
          </w:p>
          <w:p w14:paraId="29B340B1" w14:textId="26176AC6" w:rsidR="00DC1CF4" w:rsidRPr="003B14FC" w:rsidRDefault="009C1062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鳥取県</w:t>
            </w:r>
            <w:r w:rsidR="004B04E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立</w:t>
            </w:r>
            <w:r w:rsidR="00DC1CF4" w:rsidRPr="003B14F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精神保健福祉</w:t>
            </w:r>
            <w:r w:rsidR="00F22BC5" w:rsidRPr="003B14F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ｾﾝﾀｰ</w:t>
            </w:r>
          </w:p>
          <w:p w14:paraId="5CC58A69" w14:textId="77777777" w:rsidR="00F22BC5" w:rsidRPr="003B14FC" w:rsidRDefault="00DC1CF4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B14F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国立病院機構</w:t>
            </w:r>
          </w:p>
          <w:p w14:paraId="215BBC42" w14:textId="77777777" w:rsidR="00727549" w:rsidRPr="003B14FC" w:rsidRDefault="00DC1CF4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B14F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鳥取医療センター</w:t>
            </w:r>
          </w:p>
          <w:p w14:paraId="5751E8D9" w14:textId="77777777" w:rsidR="00727549" w:rsidRPr="003B14FC" w:rsidRDefault="00727549" w:rsidP="00D4000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B14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植田　俊幸　氏</w:t>
            </w:r>
          </w:p>
        </w:tc>
      </w:tr>
      <w:tr w:rsidR="003B14FC" w:rsidRPr="003B14FC" w14:paraId="320C6693" w14:textId="77777777" w:rsidTr="00D86DE9">
        <w:trPr>
          <w:trHeight w:val="644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5668F14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BDB8A" w14:textId="5BA39A34" w:rsidR="00727549" w:rsidRDefault="00D9202B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10：00</w:t>
            </w:r>
            <w:r w:rsidR="00727549">
              <w:rPr>
                <w:rFonts w:ascii="ＭＳ ゴシック" w:eastAsia="ＭＳ ゴシック" w:hAnsi="ＭＳ ゴシック" w:hint="eastAsia"/>
                <w:szCs w:val="21"/>
              </w:rPr>
              <w:t>～12: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727549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  <w:p w14:paraId="42721ED7" w14:textId="77777777" w:rsidR="00727549" w:rsidRPr="00EA140C" w:rsidRDefault="00727549" w:rsidP="002451D4">
            <w:pPr>
              <w:spacing w:line="2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分間休憩含む)</w:t>
            </w:r>
          </w:p>
        </w:tc>
        <w:tc>
          <w:tcPr>
            <w:tcW w:w="653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15F28D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「精神疾患の理解」</w:t>
            </w:r>
          </w:p>
          <w:p w14:paraId="7806D9E5" w14:textId="5C1159A6" w:rsidR="00B41C63" w:rsidRPr="004B41EE" w:rsidRDefault="00727549" w:rsidP="00B41C6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B41C63">
              <w:rPr>
                <w:rFonts w:ascii="ＭＳ ゴシック" w:eastAsia="ＭＳ ゴシック" w:hAnsi="ＭＳ ゴシック" w:hint="eastAsia"/>
                <w:szCs w:val="21"/>
              </w:rPr>
              <w:t>・精神疾患を有する者に関するアセスメント</w:t>
            </w:r>
          </w:p>
          <w:p w14:paraId="39E21BC1" w14:textId="4EA81B97" w:rsidR="00727549" w:rsidRPr="004B41EE" w:rsidRDefault="00B41C63" w:rsidP="007275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・病状悪化の早期発見、危険介入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324F94CE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3B14FC" w:rsidRPr="003B14FC" w14:paraId="1B3953C4" w14:textId="77777777" w:rsidTr="00D86DE9">
        <w:trPr>
          <w:trHeight w:val="163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0C7D0AC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D23F6" w14:textId="1D8F03C6" w:rsidR="00727549" w:rsidRPr="00352B4F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12:</w:t>
            </w:r>
            <w:r w:rsidR="00D920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5～1</w:t>
            </w:r>
            <w:r w:rsidR="00D920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  <w:r w:rsidR="00D920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79672A" w14:textId="77777777" w:rsidR="00727549" w:rsidRPr="00352B4F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昼食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03778516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B14FC" w:rsidRPr="003B14FC" w14:paraId="63CBB408" w14:textId="77777777" w:rsidTr="00D86DE9">
        <w:trPr>
          <w:trHeight w:val="558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14F5794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DF8648" w14:textId="51D1C2E9" w:rsidR="00727549" w:rsidRDefault="00D9202B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13：25</w:t>
            </w:r>
            <w:r w:rsidR="00727549">
              <w:rPr>
                <w:rFonts w:ascii="ＭＳ ゴシック" w:eastAsia="ＭＳ ゴシック" w:hAnsi="ＭＳ ゴシック" w:hint="eastAsia"/>
                <w:szCs w:val="21"/>
              </w:rPr>
              <w:t>～14: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727549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2F56DE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「精神科訪問看護に必要な薬物療法の知識」</w:t>
            </w:r>
          </w:p>
          <w:p w14:paraId="1824585F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・精神科薬物療法の概要と作用・副作用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455EE032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3B14FC" w:rsidRPr="003B14FC" w14:paraId="3098300A" w14:textId="77777777" w:rsidTr="00D86DE9">
        <w:trPr>
          <w:trHeight w:val="106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8C676E4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BD675" w14:textId="03672AA1" w:rsidR="00727549" w:rsidRPr="00352B4F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14:</w:t>
            </w:r>
            <w:r w:rsidR="00D920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</w:t>
            </w: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～1</w:t>
            </w:r>
            <w:r w:rsidR="00D920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5：0</w:t>
            </w: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EF00DF" w14:textId="77777777" w:rsidR="00727549" w:rsidRPr="00352B4F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休憩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4A0157F5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727549" w:rsidRPr="004B41EE" w14:paraId="1D26DBF3" w14:textId="77777777" w:rsidTr="00D86DE9">
        <w:trPr>
          <w:trHeight w:val="785"/>
        </w:trPr>
        <w:tc>
          <w:tcPr>
            <w:tcW w:w="97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977C7E6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C9B58" w14:textId="08A08D9F" w:rsidR="00727549" w:rsidRDefault="00D9202B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15：0</w:t>
            </w:r>
            <w:r w:rsidR="00727549">
              <w:rPr>
                <w:rFonts w:ascii="ＭＳ ゴシック" w:eastAsia="ＭＳ ゴシック" w:hAnsi="ＭＳ ゴシック" w:hint="eastAsia"/>
                <w:szCs w:val="21"/>
              </w:rPr>
              <w:t>0～17: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727549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</w:tc>
        <w:tc>
          <w:tcPr>
            <w:tcW w:w="65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20622D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「精神療法とリハビリテーション」</w:t>
            </w:r>
          </w:p>
          <w:p w14:paraId="20631EB5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・認知行動療法／治療的コミュニケーション（SST・WRAPなど）</w:t>
            </w:r>
          </w:p>
          <w:p w14:paraId="159DCEBD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「多職種によるアウトリーチの取り組みについて」</w:t>
            </w:r>
          </w:p>
          <w:p w14:paraId="6210D8FD" w14:textId="77777777" w:rsidR="00727549" w:rsidRPr="004B41EE" w:rsidRDefault="00727549" w:rsidP="00F22BC5">
            <w:pPr>
              <w:spacing w:line="240" w:lineRule="exact"/>
              <w:ind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(ACTなど)</w:t>
            </w:r>
          </w:p>
        </w:tc>
        <w:tc>
          <w:tcPr>
            <w:tcW w:w="204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6141D2" w14:textId="77777777" w:rsidR="00727549" w:rsidRPr="004B41EE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52B4F" w:rsidRPr="004B41EE" w14:paraId="6B9488A2" w14:textId="77777777" w:rsidTr="00352B4F">
        <w:trPr>
          <w:trHeight w:val="423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D0B7C4" w14:textId="77777777" w:rsidR="00352B4F" w:rsidRPr="009072EB" w:rsidRDefault="00352B4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</w:p>
          <w:p w14:paraId="4026C6C6" w14:textId="77777777" w:rsidR="00352B4F" w:rsidRPr="009072EB" w:rsidRDefault="00352B4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  <w:p w14:paraId="2AA47B6A" w14:textId="7CEDD18E" w:rsidR="00352B4F" w:rsidRPr="009072EB" w:rsidRDefault="0086358C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24</w:t>
            </w:r>
          </w:p>
          <w:p w14:paraId="73E04939" w14:textId="77777777" w:rsidR="00352B4F" w:rsidRDefault="00352B4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</w:p>
          <w:p w14:paraId="031F510D" w14:textId="5409306C" w:rsidR="00352B4F" w:rsidRPr="009072EB" w:rsidRDefault="00352B4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（日）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751465" w14:textId="190A701D" w:rsidR="00352B4F" w:rsidRPr="00352B4F" w:rsidRDefault="00A96366" w:rsidP="00F22BC5">
            <w:pPr>
              <w:spacing w:line="2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10：0</w:t>
            </w:r>
            <w:r w:rsidR="00352B4F" w:rsidRPr="00352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52B4F" w:rsidRPr="00352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:00</w:t>
            </w:r>
          </w:p>
        </w:tc>
        <w:tc>
          <w:tcPr>
            <w:tcW w:w="65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656694" w14:textId="77777777" w:rsidR="00A96366" w:rsidRPr="004B41EE" w:rsidRDefault="00A96366" w:rsidP="00A96366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精神科訪問看護における社会資源の活用」</w:t>
            </w:r>
          </w:p>
          <w:p w14:paraId="151D26EB" w14:textId="77777777" w:rsidR="00A96366" w:rsidRDefault="00A96366" w:rsidP="00A9636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・精神障がい者が利用できる制度・社会資源の理解</w:t>
            </w:r>
          </w:p>
          <w:p w14:paraId="2DB6EF24" w14:textId="480FF728" w:rsidR="00352B4F" w:rsidRPr="00352B4F" w:rsidRDefault="00A96366" w:rsidP="00A96366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41C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「多職種・多機関との連携</w:t>
            </w:r>
            <w:r w:rsidR="0029255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」</w:t>
            </w:r>
          </w:p>
        </w:tc>
        <w:tc>
          <w:tcPr>
            <w:tcW w:w="20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157EBD" w14:textId="0783E298" w:rsidR="00352B4F" w:rsidRDefault="00D9202B" w:rsidP="00D9202B">
            <w:pPr>
              <w:spacing w:line="240" w:lineRule="exact"/>
              <w:ind w:right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 xml:space="preserve">相談支援センター　</w:t>
            </w:r>
            <w:r w:rsidR="00A96366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サマーハウス</w:t>
            </w:r>
            <w:r w:rsidR="003372B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 xml:space="preserve">　課長</w:t>
            </w:r>
          </w:p>
          <w:p w14:paraId="4388A0FB" w14:textId="6A3613FE" w:rsidR="00A96366" w:rsidRPr="00D9202B" w:rsidRDefault="00A96366" w:rsidP="00D9202B">
            <w:pPr>
              <w:spacing w:line="240" w:lineRule="exact"/>
              <w:ind w:right="160" w:firstLineChars="100" w:firstLine="180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  <w:r w:rsidRPr="00D9202B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影井　千春</w:t>
            </w:r>
            <w:r w:rsidR="00D038F1" w:rsidRPr="00D9202B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 xml:space="preserve">　氏</w:t>
            </w:r>
          </w:p>
        </w:tc>
      </w:tr>
      <w:tr w:rsidR="00352B4F" w:rsidRPr="004B41EE" w14:paraId="703F658F" w14:textId="77777777" w:rsidTr="00352B4F">
        <w:trPr>
          <w:trHeight w:val="204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AD892A8" w14:textId="77777777" w:rsidR="00352B4F" w:rsidRDefault="00352B4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7F3210" w14:textId="4621B7E4" w:rsidR="00352B4F" w:rsidRPr="00352B4F" w:rsidRDefault="00A96366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12：00～12：50</w:t>
            </w:r>
          </w:p>
        </w:tc>
        <w:tc>
          <w:tcPr>
            <w:tcW w:w="653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B0738A" w14:textId="7DEF0E86" w:rsidR="00352B4F" w:rsidRPr="00352B4F" w:rsidRDefault="00A96366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昼食</w:t>
            </w:r>
          </w:p>
        </w:tc>
        <w:tc>
          <w:tcPr>
            <w:tcW w:w="2044" w:type="dxa"/>
            <w:tcBorders>
              <w:right w:val="double" w:sz="4" w:space="0" w:color="auto"/>
            </w:tcBorders>
            <w:vAlign w:val="center"/>
          </w:tcPr>
          <w:p w14:paraId="774D6C44" w14:textId="570D19F2" w:rsidR="00352B4F" w:rsidRPr="002F3EEA" w:rsidRDefault="00352B4F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</w:p>
        </w:tc>
      </w:tr>
      <w:tr w:rsidR="00352B4F" w:rsidRPr="004B41EE" w14:paraId="3E01EC2E" w14:textId="77777777" w:rsidTr="00D038F1">
        <w:trPr>
          <w:trHeight w:val="455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D0DDFF2" w14:textId="77777777" w:rsidR="00352B4F" w:rsidRDefault="00352B4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B1CE4" w14:textId="7A712FED" w:rsidR="00352B4F" w:rsidRPr="00D038F1" w:rsidRDefault="00D038F1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12：50～13：50</w:t>
            </w:r>
          </w:p>
          <w:p w14:paraId="385510CB" w14:textId="4A359293" w:rsidR="00352B4F" w:rsidRPr="0081463D" w:rsidRDefault="00352B4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721955" w14:textId="32D1E094" w:rsidR="00352B4F" w:rsidRPr="00A96366" w:rsidRDefault="00A96366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9636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精神保健医療福祉の動向」</w:t>
            </w:r>
          </w:p>
        </w:tc>
        <w:tc>
          <w:tcPr>
            <w:tcW w:w="2044" w:type="dxa"/>
            <w:tcBorders>
              <w:right w:val="double" w:sz="4" w:space="0" w:color="auto"/>
            </w:tcBorders>
            <w:vAlign w:val="center"/>
          </w:tcPr>
          <w:p w14:paraId="2F537EB6" w14:textId="77777777" w:rsidR="00352B4F" w:rsidRDefault="00D038F1" w:rsidP="002F3EEA">
            <w:pPr>
              <w:spacing w:line="240" w:lineRule="exact"/>
              <w:ind w:right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南部町国民健康保険西伯病院</w:t>
            </w:r>
          </w:p>
          <w:p w14:paraId="7CC5046B" w14:textId="77777777" w:rsidR="00D038F1" w:rsidRDefault="00D038F1" w:rsidP="002F3EEA">
            <w:pPr>
              <w:spacing w:line="240" w:lineRule="exact"/>
              <w:ind w:right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 xml:space="preserve">　高田　久美　氏</w:t>
            </w:r>
          </w:p>
          <w:p w14:paraId="5E42A6B2" w14:textId="5AC9FBC9" w:rsidR="00D038F1" w:rsidRPr="002F3EEA" w:rsidRDefault="00D038F1" w:rsidP="002F3EEA">
            <w:pPr>
              <w:spacing w:line="240" w:lineRule="exact"/>
              <w:ind w:right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（精神科認定看護師）</w:t>
            </w:r>
          </w:p>
        </w:tc>
      </w:tr>
      <w:tr w:rsidR="00727549" w:rsidRPr="004B41EE" w14:paraId="20E9ABB8" w14:textId="77777777" w:rsidTr="00D86DE9">
        <w:trPr>
          <w:trHeight w:val="152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5E9B405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ABD8A5" w14:textId="5803276A" w:rsidR="00727549" w:rsidRPr="00352B4F" w:rsidRDefault="00D038F1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13：50</w:t>
            </w:r>
            <w:r w:rsidR="00590D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～13：55</w:t>
            </w:r>
          </w:p>
        </w:tc>
        <w:tc>
          <w:tcPr>
            <w:tcW w:w="653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A2E798" w14:textId="4989360A" w:rsidR="00727549" w:rsidRPr="00352B4F" w:rsidRDefault="00D038F1" w:rsidP="002451D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休憩</w:t>
            </w:r>
          </w:p>
        </w:tc>
        <w:tc>
          <w:tcPr>
            <w:tcW w:w="20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9B67CA" w14:textId="0B84837C" w:rsidR="00BF38E5" w:rsidRPr="004B41EE" w:rsidRDefault="00BF38E5" w:rsidP="007275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38E5" w:rsidRPr="004B41EE" w14:paraId="62C88C04" w14:textId="77777777" w:rsidTr="00BF38E5">
        <w:trPr>
          <w:trHeight w:val="228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F6D64B8" w14:textId="77777777" w:rsidR="00BF38E5" w:rsidRPr="009072EB" w:rsidRDefault="00BF38E5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BDCD7E" w14:textId="1538DD6F" w:rsidR="00BF38E5" w:rsidRPr="00590DB6" w:rsidRDefault="00590DB6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0D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13：55～15：25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A149B1" w14:textId="2F8667ED" w:rsidR="00BF38E5" w:rsidRPr="004B41EE" w:rsidRDefault="00BF38E5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「精神科訪問看護の現状と関連する制度」</w:t>
            </w:r>
          </w:p>
        </w:tc>
        <w:tc>
          <w:tcPr>
            <w:tcW w:w="2044" w:type="dxa"/>
            <w:tcBorders>
              <w:right w:val="double" w:sz="4" w:space="0" w:color="auto"/>
            </w:tcBorders>
            <w:vAlign w:val="center"/>
          </w:tcPr>
          <w:p w14:paraId="5894E2AA" w14:textId="3AC567B2" w:rsidR="00BF38E5" w:rsidRPr="0055583F" w:rsidRDefault="00BF38E5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4"/>
                <w:szCs w:val="14"/>
              </w:rPr>
            </w:pPr>
            <w:r w:rsidRPr="00BF38E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公益社団法人鳥取県看護協会　鈴木　妙氏</w:t>
            </w:r>
          </w:p>
        </w:tc>
      </w:tr>
      <w:tr w:rsidR="00BF38E5" w:rsidRPr="004B41EE" w14:paraId="6BF10726" w14:textId="77777777" w:rsidTr="00352B4F">
        <w:trPr>
          <w:trHeight w:val="719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C36599C" w14:textId="77777777" w:rsidR="00BF38E5" w:rsidRPr="009072EB" w:rsidRDefault="00BF38E5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18742A" w14:textId="77777777" w:rsidR="00BF38E5" w:rsidRDefault="00BF38E5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7C6F9C" w14:textId="77777777" w:rsidR="00BF38E5" w:rsidRPr="004B41EE" w:rsidRDefault="00BF38E5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「精神科看護ケアの基本」</w:t>
            </w:r>
          </w:p>
          <w:p w14:paraId="10D27E4E" w14:textId="77777777" w:rsidR="00BF38E5" w:rsidRPr="004B41EE" w:rsidRDefault="00BF38E5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・利用者との信頼関係の構築</w:t>
            </w:r>
          </w:p>
          <w:p w14:paraId="112D3578" w14:textId="76442683" w:rsidR="00BF38E5" w:rsidRDefault="00BF38E5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・リカバリー・ストレングスの考え方</w:t>
            </w:r>
          </w:p>
        </w:tc>
        <w:tc>
          <w:tcPr>
            <w:tcW w:w="2044" w:type="dxa"/>
            <w:vMerge w:val="restart"/>
            <w:tcBorders>
              <w:right w:val="double" w:sz="4" w:space="0" w:color="auto"/>
            </w:tcBorders>
            <w:vAlign w:val="center"/>
          </w:tcPr>
          <w:p w14:paraId="09093E6B" w14:textId="77777777" w:rsidR="00386F47" w:rsidRDefault="00386F47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南部町国民健康保険西伯病院</w:t>
            </w:r>
          </w:p>
          <w:p w14:paraId="42AC493E" w14:textId="77777777" w:rsidR="00386F47" w:rsidRDefault="00386F47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高田　久美　氏</w:t>
            </w:r>
          </w:p>
          <w:p w14:paraId="0E68F7A4" w14:textId="6682961B" w:rsidR="00BF38E5" w:rsidRDefault="00386F47" w:rsidP="00874E91">
            <w:pPr>
              <w:spacing w:line="240" w:lineRule="exact"/>
              <w:ind w:firstLineChars="300" w:firstLine="4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55583F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（精神科認定看護師）</w:t>
            </w:r>
          </w:p>
        </w:tc>
      </w:tr>
      <w:tr w:rsidR="00727549" w14:paraId="2A91E3AA" w14:textId="77777777" w:rsidTr="00D86DE9">
        <w:trPr>
          <w:trHeight w:val="218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2B063BF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EF7E9E" w14:textId="22A2EB02" w:rsidR="00727549" w:rsidRPr="00352B4F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590D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:25～1</w:t>
            </w:r>
            <w:r w:rsidR="00590D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5：</w:t>
            </w: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D919EA" w14:textId="77777777" w:rsidR="00727549" w:rsidRPr="00352B4F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休憩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44C3E76C" w14:textId="77777777" w:rsidR="00727549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7549" w14:paraId="264E3F99" w14:textId="77777777" w:rsidTr="00352B4F">
        <w:trPr>
          <w:trHeight w:val="1799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9D7CAE6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8FA0BD" w14:textId="5F50008D" w:rsidR="00727549" w:rsidRPr="00D86DE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6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590D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D86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：30～1</w:t>
            </w:r>
            <w:r w:rsidR="00590D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D86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：00</w:t>
            </w:r>
          </w:p>
        </w:tc>
        <w:tc>
          <w:tcPr>
            <w:tcW w:w="65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63B90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精神科訪問看護の実際</w:t>
            </w:r>
          </w:p>
          <w:p w14:paraId="42F7F966" w14:textId="77777777" w:rsidR="00727549" w:rsidRPr="0081463D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「精神科訪問看護の実際～日常生活支援」</w:t>
            </w:r>
          </w:p>
          <w:p w14:paraId="3E27A216" w14:textId="77777777" w:rsidR="00727549" w:rsidRDefault="00727549" w:rsidP="002451D4">
            <w:pPr>
              <w:spacing w:line="240" w:lineRule="exact"/>
              <w:rPr>
                <w:rFonts w:eastAsia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81463D">
              <w:rPr>
                <w:rFonts w:eastAsia="ＭＳ ゴシック" w:hint="eastAsia"/>
                <w:szCs w:val="21"/>
              </w:rPr>
              <w:t>QOL</w:t>
            </w:r>
            <w:r w:rsidRPr="0081463D">
              <w:rPr>
                <w:rFonts w:eastAsia="ＭＳ ゴシック" w:hint="eastAsia"/>
                <w:szCs w:val="21"/>
              </w:rPr>
              <w:t>向上に向けた援助　等</w:t>
            </w:r>
          </w:p>
          <w:p w14:paraId="1181EC47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「精神科訪問看護の実際～医療継続支援」</w:t>
            </w:r>
          </w:p>
          <w:p w14:paraId="405221CE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　・服薬に関する援助　等</w:t>
            </w:r>
          </w:p>
          <w:p w14:paraId="29E7B6A7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「精神科訪問看護の実際～拒否のある利用者への対応」</w:t>
            </w:r>
          </w:p>
          <w:p w14:paraId="681197F2" w14:textId="569EE1F5" w:rsidR="00727549" w:rsidRPr="00B41C63" w:rsidRDefault="00727549" w:rsidP="00352B4F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　・訪問時の不在、拒否への対応　等</w:t>
            </w:r>
          </w:p>
        </w:tc>
        <w:tc>
          <w:tcPr>
            <w:tcW w:w="204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FF1827" w14:textId="77777777" w:rsidR="00727549" w:rsidRPr="009072EB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</w:tr>
      <w:tr w:rsidR="00727549" w:rsidRPr="009072EB" w14:paraId="2AF93292" w14:textId="77777777" w:rsidTr="00D86DE9">
        <w:trPr>
          <w:trHeight w:val="696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2EAA999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</w:p>
          <w:p w14:paraId="1F792455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  <w:p w14:paraId="05738AE1" w14:textId="463357E4" w:rsidR="00727549" w:rsidRPr="009072EB" w:rsidRDefault="00E222F2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29</w:t>
            </w:r>
          </w:p>
          <w:p w14:paraId="76BAD4E0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</w:p>
          <w:p w14:paraId="3CA37D7B" w14:textId="0504207B" w:rsidR="0055583F" w:rsidRPr="009072EB" w:rsidRDefault="0055583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86358C">
              <w:rPr>
                <w:rFonts w:ascii="ＭＳ ゴシック" w:eastAsia="ＭＳ ゴシック" w:hAnsi="ＭＳ ゴシック" w:hint="eastAsia"/>
                <w:b/>
                <w:szCs w:val="21"/>
              </w:rPr>
              <w:t>金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・祝）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11A3CF" w14:textId="0ACF3BDC" w:rsidR="00727549" w:rsidRPr="00D9202B" w:rsidRDefault="00590DB6" w:rsidP="00F22BC5">
            <w:pPr>
              <w:spacing w:line="240" w:lineRule="exac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0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="00727549" w:rsidRPr="00D920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：00～</w:t>
            </w:r>
            <w:r w:rsidRPr="00D920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  <w:r w:rsidR="00B41C63" w:rsidRPr="00D920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：00</w:t>
            </w:r>
          </w:p>
          <w:p w14:paraId="14AEC3CE" w14:textId="5AF4351C" w:rsidR="001233EF" w:rsidRDefault="001233EF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AC62B05" w14:textId="33079144" w:rsidR="00727549" w:rsidRPr="0081463D" w:rsidRDefault="00727549" w:rsidP="002451D4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7A37D9" w14:textId="72152297" w:rsidR="00B41C63" w:rsidRDefault="00B41C63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</w:t>
            </w:r>
            <w:r w:rsidR="001233EF">
              <w:rPr>
                <w:rFonts w:ascii="ＭＳ ゴシック" w:eastAsia="ＭＳ ゴシック" w:hAnsi="ＭＳ ゴシック" w:hint="eastAsia"/>
                <w:b/>
                <w:szCs w:val="21"/>
              </w:rPr>
              <w:t>病状悪化の早期発見・介入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」</w:t>
            </w:r>
          </w:p>
          <w:p w14:paraId="692C9949" w14:textId="12136A93" w:rsidR="00B41C63" w:rsidRPr="0055583F" w:rsidRDefault="00B41C63" w:rsidP="002451D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55583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</w:t>
            </w:r>
            <w:r w:rsidR="001233EF" w:rsidRPr="0055583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病状悪化のアセスメント・GAF尺度による利用者の状況の評価方法</w:t>
            </w:r>
          </w:p>
          <w:p w14:paraId="0F6D2B19" w14:textId="59364908" w:rsidR="00727549" w:rsidRPr="0055583F" w:rsidRDefault="001233EF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5583F">
              <w:rPr>
                <w:rFonts w:ascii="ＭＳ ゴシック" w:eastAsia="ＭＳ ゴシック" w:hAnsi="ＭＳ ゴシック" w:hint="eastAsia"/>
                <w:b/>
                <w:szCs w:val="21"/>
              </w:rPr>
              <w:t>「家族支援」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D213D2" w14:textId="22910E75" w:rsidR="00874E91" w:rsidRPr="0055583F" w:rsidRDefault="00874E91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南部町国民健康保険西伯病院　</w:t>
            </w:r>
            <w:r w:rsidRPr="0055583F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高田　久美　氏</w:t>
            </w:r>
          </w:p>
          <w:p w14:paraId="2AD829F5" w14:textId="1CE9362A" w:rsidR="00874E91" w:rsidRPr="0055583F" w:rsidRDefault="00874E91" w:rsidP="00874E91">
            <w:pPr>
              <w:spacing w:line="240" w:lineRule="exact"/>
              <w:ind w:firstLineChars="300" w:firstLine="420"/>
              <w:rPr>
                <w:rFonts w:ascii="ＭＳ ゴシック" w:eastAsia="ＭＳ ゴシック" w:hAnsi="ＭＳ ゴシック"/>
                <w:bCs/>
                <w:sz w:val="14"/>
                <w:szCs w:val="14"/>
              </w:rPr>
            </w:pPr>
            <w:r w:rsidRPr="0055583F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（精神科認定看護師）</w:t>
            </w:r>
          </w:p>
          <w:p w14:paraId="6A1B0E1C" w14:textId="3976EDE4" w:rsidR="00DF5F7D" w:rsidRPr="00BF77C2" w:rsidRDefault="00DF5F7D" w:rsidP="00DF5F7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公益社団法人鳥取県看護協会</w:t>
            </w:r>
            <w:r w:rsidR="00984C5C"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鈴木　妙　氏</w:t>
            </w:r>
          </w:p>
        </w:tc>
      </w:tr>
      <w:tr w:rsidR="001233EF" w:rsidRPr="009072EB" w14:paraId="0A695A3E" w14:textId="77777777" w:rsidTr="00352B4F">
        <w:trPr>
          <w:trHeight w:val="20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37C7EA3" w14:textId="77777777" w:rsidR="001233EF" w:rsidRDefault="001233E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130C14" w14:textId="30EA8170" w:rsidR="001233EF" w:rsidRPr="00352B4F" w:rsidRDefault="00590DB6" w:rsidP="00D86DE9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12：00～12：55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C34570" w14:textId="2A477F2A" w:rsidR="001233EF" w:rsidRPr="00352B4F" w:rsidRDefault="00590DB6" w:rsidP="001233E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昼食</w:t>
            </w:r>
          </w:p>
        </w:tc>
        <w:tc>
          <w:tcPr>
            <w:tcW w:w="2044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4BC24A" w14:textId="77777777" w:rsidR="001233EF" w:rsidRPr="00BF77C2" w:rsidRDefault="001233EF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1233EF" w:rsidRPr="009072EB" w14:paraId="7ECF3281" w14:textId="77777777" w:rsidTr="00352B4F">
        <w:trPr>
          <w:trHeight w:val="406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B0B5858" w14:textId="77777777" w:rsidR="001233EF" w:rsidRDefault="001233E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491451" w14:textId="24E9270F" w:rsidR="001233EF" w:rsidRPr="00D86DE9" w:rsidRDefault="00590DB6" w:rsidP="00D86DE9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12：55～13：55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9D3413" w14:textId="09486C93" w:rsidR="001233EF" w:rsidRPr="001233EF" w:rsidRDefault="001233EF" w:rsidP="001233EF">
            <w:pPr>
              <w:spacing w:line="24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</w:t>
            </w: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精神科訪問看護実践報告／事例検討</w:t>
            </w:r>
          </w:p>
        </w:tc>
        <w:tc>
          <w:tcPr>
            <w:tcW w:w="2044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E3B624" w14:textId="77777777" w:rsidR="001233EF" w:rsidRPr="00BF77C2" w:rsidRDefault="001233EF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262D81" w14:paraId="7C4C681A" w14:textId="77777777" w:rsidTr="00F562EB">
        <w:trPr>
          <w:trHeight w:val="720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515E22F" w14:textId="77777777" w:rsidR="00262D81" w:rsidRDefault="00262D81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DD5AE2" w14:textId="77777777" w:rsidR="00262D81" w:rsidRDefault="00262D81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13：55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17:45</w:t>
            </w:r>
          </w:p>
          <w:p w14:paraId="2392E211" w14:textId="5BF44F0B" w:rsidR="00262D81" w:rsidRPr="00352B4F" w:rsidRDefault="00262D81" w:rsidP="002451D4">
            <w:pPr>
              <w:spacing w:line="2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分間休憩含む)</w:t>
            </w:r>
          </w:p>
        </w:tc>
        <w:tc>
          <w:tcPr>
            <w:tcW w:w="653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F77A78" w14:textId="435E753C" w:rsidR="00262D81" w:rsidRPr="00352B4F" w:rsidRDefault="00262D81" w:rsidP="002451D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精神科訪問看護実践報告／事例検討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</w:tcPr>
          <w:p w14:paraId="352234B2" w14:textId="77777777" w:rsidR="00262D81" w:rsidRDefault="00262D81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EE4EDDB" w14:textId="48454E64" w:rsidR="00DC06AA" w:rsidRPr="007450C5" w:rsidRDefault="00DC06AA" w:rsidP="00352B4F">
      <w:pPr>
        <w:pStyle w:val="af2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sectPr w:rsidR="00DC06AA" w:rsidRPr="007450C5" w:rsidSect="007E7953">
      <w:pgSz w:w="11906" w:h="16838" w:code="9"/>
      <w:pgMar w:top="227" w:right="284" w:bottom="233" w:left="28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747D" w14:textId="77777777" w:rsidR="00E839BE" w:rsidRDefault="00E839BE" w:rsidP="000A20F9">
      <w:r>
        <w:separator/>
      </w:r>
    </w:p>
  </w:endnote>
  <w:endnote w:type="continuationSeparator" w:id="0">
    <w:p w14:paraId="5570A73B" w14:textId="77777777" w:rsidR="00E839BE" w:rsidRDefault="00E839BE" w:rsidP="000A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D04D" w14:textId="77777777" w:rsidR="00E839BE" w:rsidRDefault="00E839BE" w:rsidP="000A20F9">
      <w:r>
        <w:separator/>
      </w:r>
    </w:p>
  </w:footnote>
  <w:footnote w:type="continuationSeparator" w:id="0">
    <w:p w14:paraId="3DD9F79E" w14:textId="77777777" w:rsidR="00E839BE" w:rsidRDefault="00E839BE" w:rsidP="000A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1A95"/>
    <w:multiLevelType w:val="hybridMultilevel"/>
    <w:tmpl w:val="65BAFB24"/>
    <w:lvl w:ilvl="0" w:tplc="81EA6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D2"/>
    <w:rsid w:val="00077AEB"/>
    <w:rsid w:val="000A20F9"/>
    <w:rsid w:val="000B0231"/>
    <w:rsid w:val="000B78D1"/>
    <w:rsid w:val="000D1E2F"/>
    <w:rsid w:val="000F4668"/>
    <w:rsid w:val="00121600"/>
    <w:rsid w:val="001218D7"/>
    <w:rsid w:val="001233EF"/>
    <w:rsid w:val="00127149"/>
    <w:rsid w:val="001842FA"/>
    <w:rsid w:val="001B3D15"/>
    <w:rsid w:val="001F39A1"/>
    <w:rsid w:val="00262D81"/>
    <w:rsid w:val="00292555"/>
    <w:rsid w:val="002F3EEA"/>
    <w:rsid w:val="003372BC"/>
    <w:rsid w:val="00352B4F"/>
    <w:rsid w:val="0036023A"/>
    <w:rsid w:val="00386F47"/>
    <w:rsid w:val="00396189"/>
    <w:rsid w:val="003B14FC"/>
    <w:rsid w:val="00414E44"/>
    <w:rsid w:val="004237D3"/>
    <w:rsid w:val="004374A0"/>
    <w:rsid w:val="00487A44"/>
    <w:rsid w:val="004A4D01"/>
    <w:rsid w:val="004B04E9"/>
    <w:rsid w:val="004B3B37"/>
    <w:rsid w:val="004C0502"/>
    <w:rsid w:val="004C5D00"/>
    <w:rsid w:val="004E148F"/>
    <w:rsid w:val="005423CF"/>
    <w:rsid w:val="0055583F"/>
    <w:rsid w:val="005641AD"/>
    <w:rsid w:val="005709B6"/>
    <w:rsid w:val="0057779A"/>
    <w:rsid w:val="00586544"/>
    <w:rsid w:val="00590DB6"/>
    <w:rsid w:val="005F6DFD"/>
    <w:rsid w:val="00607362"/>
    <w:rsid w:val="00727549"/>
    <w:rsid w:val="007450C5"/>
    <w:rsid w:val="007C1707"/>
    <w:rsid w:val="007D72BC"/>
    <w:rsid w:val="007E7953"/>
    <w:rsid w:val="00834C18"/>
    <w:rsid w:val="008435C0"/>
    <w:rsid w:val="0086358C"/>
    <w:rsid w:val="00874E91"/>
    <w:rsid w:val="00875192"/>
    <w:rsid w:val="008875C0"/>
    <w:rsid w:val="00892747"/>
    <w:rsid w:val="008E29A4"/>
    <w:rsid w:val="009123A5"/>
    <w:rsid w:val="00984C5C"/>
    <w:rsid w:val="009C1062"/>
    <w:rsid w:val="009C5C8A"/>
    <w:rsid w:val="009D69A5"/>
    <w:rsid w:val="009F5193"/>
    <w:rsid w:val="00A06CCB"/>
    <w:rsid w:val="00A06FD2"/>
    <w:rsid w:val="00A1669F"/>
    <w:rsid w:val="00A46F99"/>
    <w:rsid w:val="00A96366"/>
    <w:rsid w:val="00AA64B7"/>
    <w:rsid w:val="00AF25E3"/>
    <w:rsid w:val="00B27D42"/>
    <w:rsid w:val="00B41C63"/>
    <w:rsid w:val="00B432A6"/>
    <w:rsid w:val="00B62D47"/>
    <w:rsid w:val="00BD3E48"/>
    <w:rsid w:val="00BE2AF5"/>
    <w:rsid w:val="00BF38E5"/>
    <w:rsid w:val="00BF61EA"/>
    <w:rsid w:val="00BF77C2"/>
    <w:rsid w:val="00C154E0"/>
    <w:rsid w:val="00C275D1"/>
    <w:rsid w:val="00C42158"/>
    <w:rsid w:val="00C8620F"/>
    <w:rsid w:val="00CA07E5"/>
    <w:rsid w:val="00D038F1"/>
    <w:rsid w:val="00D40005"/>
    <w:rsid w:val="00D778B6"/>
    <w:rsid w:val="00D86DE9"/>
    <w:rsid w:val="00D9202B"/>
    <w:rsid w:val="00DC06AA"/>
    <w:rsid w:val="00DC1CF4"/>
    <w:rsid w:val="00DF5F7D"/>
    <w:rsid w:val="00DF7834"/>
    <w:rsid w:val="00E162F6"/>
    <w:rsid w:val="00E222F2"/>
    <w:rsid w:val="00E637E7"/>
    <w:rsid w:val="00E66988"/>
    <w:rsid w:val="00E839BE"/>
    <w:rsid w:val="00E84BDA"/>
    <w:rsid w:val="00F22BC5"/>
    <w:rsid w:val="00F32592"/>
    <w:rsid w:val="00F44734"/>
    <w:rsid w:val="00F7329C"/>
    <w:rsid w:val="00F75C77"/>
    <w:rsid w:val="00F86ABE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4DE27"/>
  <w15:docId w15:val="{67990910-4C12-4ACF-9C5A-EEB57FE4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FD2"/>
    <w:pPr>
      <w:widowControl w:val="0"/>
      <w:spacing w:line="240" w:lineRule="auto"/>
      <w:jc w:val="both"/>
    </w:pPr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widowControl/>
      <w:spacing w:before="480" w:line="0" w:lineRule="atLeast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widowControl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widowControl/>
      <w:numPr>
        <w:ilvl w:val="1"/>
      </w:numPr>
      <w:spacing w:line="0" w:lineRule="atLeast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widowControl/>
      <w:spacing w:line="0" w:lineRule="atLeast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237D3"/>
    <w:pPr>
      <w:widowControl/>
      <w:spacing w:line="0" w:lineRule="atLeast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widowControl/>
      <w:pBdr>
        <w:bottom w:val="single" w:sz="4" w:space="4" w:color="4F81BD" w:themeColor="accent1"/>
      </w:pBdr>
      <w:spacing w:before="200" w:after="280" w:line="0" w:lineRule="atLeast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paragraph" w:styleId="af2">
    <w:name w:val="header"/>
    <w:basedOn w:val="a"/>
    <w:link w:val="af3"/>
    <w:unhideWhenUsed/>
    <w:rsid w:val="00A06FD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06FD2"/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0A20F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A20F9"/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af6">
    <w:name w:val="Balloon Text"/>
    <w:basedOn w:val="a"/>
    <w:link w:val="af7"/>
    <w:uiPriority w:val="99"/>
    <w:semiHidden/>
    <w:unhideWhenUsed/>
    <w:rsid w:val="00C15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154E0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paragraph" w:customStyle="1" w:styleId="af8">
    <w:name w:val="一太郎"/>
    <w:rsid w:val="00D778B6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eastAsia="ＭＳ 明朝" w:hAnsi="Times New Roman" w:cs="ＭＳ 明朝"/>
      <w:spacing w:val="8"/>
      <w:sz w:val="24"/>
      <w:szCs w:val="24"/>
      <w:lang w:eastAsia="ja-JP" w:bidi="ar-SA"/>
    </w:rPr>
  </w:style>
  <w:style w:type="table" w:styleId="af9">
    <w:name w:val="Table Grid"/>
    <w:basedOn w:val="a1"/>
    <w:uiPriority w:val="59"/>
    <w:rsid w:val="00D778B6"/>
    <w:pPr>
      <w:spacing w:line="240" w:lineRule="auto"/>
    </w:pPr>
    <w:rPr>
      <w:rFonts w:ascii="Century" w:eastAsia="ＭＳ 明朝" w:hAnsi="Century" w:cs="Times New Roman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15</cp:revision>
  <cp:lastPrinted>2021-04-26T04:52:00Z</cp:lastPrinted>
  <dcterms:created xsi:type="dcterms:W3CDTF">2021-03-25T21:19:00Z</dcterms:created>
  <dcterms:modified xsi:type="dcterms:W3CDTF">2022-03-16T02:45:00Z</dcterms:modified>
</cp:coreProperties>
</file>